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1FF" w:rsidRPr="00E671FF" w:rsidRDefault="00E671FF" w:rsidP="00E671FF">
      <w:pPr>
        <w:ind w:left="2880" w:firstLine="720"/>
        <w:rPr>
          <w:b/>
          <w:sz w:val="40"/>
          <w:szCs w:val="40"/>
        </w:rPr>
      </w:pPr>
      <w:r w:rsidRPr="00E671FF">
        <w:rPr>
          <w:b/>
          <w:sz w:val="40"/>
          <w:szCs w:val="40"/>
        </w:rPr>
        <w:t>Village of Ashland</w:t>
      </w:r>
    </w:p>
    <w:p w:rsidR="00565DD6" w:rsidRPr="00E671FF" w:rsidRDefault="00020F5A" w:rsidP="00E671FF">
      <w:pPr>
        <w:ind w:left="2880" w:firstLine="720"/>
        <w:rPr>
          <w:b/>
          <w:sz w:val="40"/>
          <w:szCs w:val="40"/>
        </w:rPr>
      </w:pPr>
      <w:r w:rsidRPr="00E671FF">
        <w:rPr>
          <w:b/>
          <w:sz w:val="40"/>
          <w:szCs w:val="40"/>
        </w:rPr>
        <w:t>Board Meeting</w:t>
      </w:r>
    </w:p>
    <w:p w:rsidR="00020F5A" w:rsidRPr="00E671FF" w:rsidRDefault="00020F5A" w:rsidP="00E671FF">
      <w:pPr>
        <w:ind w:left="2880" w:firstLine="720"/>
        <w:rPr>
          <w:b/>
          <w:sz w:val="40"/>
          <w:szCs w:val="40"/>
        </w:rPr>
      </w:pPr>
      <w:r w:rsidRPr="00E671FF">
        <w:rPr>
          <w:b/>
          <w:sz w:val="40"/>
          <w:szCs w:val="40"/>
        </w:rPr>
        <w:t>6/10/2020 – 6:pm</w:t>
      </w:r>
    </w:p>
    <w:p w:rsidR="00020F5A" w:rsidRDefault="00020F5A"/>
    <w:p w:rsidR="00020F5A" w:rsidRDefault="00020F5A">
      <w:r>
        <w:t>Call to order by Mayor Kitty Mau.  Roll call with all members present.</w:t>
      </w:r>
    </w:p>
    <w:p w:rsidR="00020F5A" w:rsidRDefault="00020F5A">
      <w:r>
        <w:t xml:space="preserve">Minutes of the previous meeting were presented.  Motion to approve by Nathan </w:t>
      </w:r>
      <w:proofErr w:type="spellStart"/>
      <w:r>
        <w:t>Grieme</w:t>
      </w:r>
      <w:proofErr w:type="spellEnd"/>
      <w:r>
        <w:t xml:space="preserve">, seconded by Judy </w:t>
      </w:r>
      <w:proofErr w:type="spellStart"/>
      <w:r>
        <w:t>Reiser</w:t>
      </w:r>
      <w:proofErr w:type="spellEnd"/>
      <w:r>
        <w:t>.  Motion carried.</w:t>
      </w:r>
    </w:p>
    <w:p w:rsidR="00020F5A" w:rsidRDefault="00020F5A">
      <w:r>
        <w:t xml:space="preserve">Treasurer’s report was presented by Vanessa </w:t>
      </w:r>
      <w:proofErr w:type="spellStart"/>
      <w:r>
        <w:t>Doellman</w:t>
      </w:r>
      <w:proofErr w:type="spellEnd"/>
      <w:r>
        <w:t xml:space="preserve">.  We are in the beginning of a new fiscal year.  Monthly taxes </w:t>
      </w:r>
      <w:r w:rsidR="00B00AD8">
        <w:t xml:space="preserve">from the State of IL </w:t>
      </w:r>
      <w:r>
        <w:t xml:space="preserve">have decreased which impacts our general fund and the </w:t>
      </w:r>
      <w:r w:rsidR="00B00AD8">
        <w:t>r</w:t>
      </w:r>
      <w:r>
        <w:t xml:space="preserve">eal </w:t>
      </w:r>
      <w:r w:rsidR="00B00AD8">
        <w:t>e</w:t>
      </w:r>
      <w:r>
        <w:t>state taxes</w:t>
      </w:r>
      <w:r w:rsidR="00B00AD8">
        <w:t xml:space="preserve"> for Cass County</w:t>
      </w:r>
      <w:r>
        <w:t xml:space="preserve"> will be delayed.  Special tax is fine.  Motion to accept by Richard Turner, seconded by Nathan </w:t>
      </w:r>
      <w:proofErr w:type="spellStart"/>
      <w:r>
        <w:t>Grieme</w:t>
      </w:r>
      <w:proofErr w:type="spellEnd"/>
      <w:r>
        <w:t>.  Motion carried.</w:t>
      </w:r>
    </w:p>
    <w:p w:rsidR="00020F5A" w:rsidRDefault="00020F5A">
      <w:r>
        <w:t xml:space="preserve">Bills were presented for payment.  Motion to pay as stated by Brian </w:t>
      </w:r>
      <w:proofErr w:type="spellStart"/>
      <w:r>
        <w:t>Rennecker</w:t>
      </w:r>
      <w:proofErr w:type="spellEnd"/>
      <w:r>
        <w:t xml:space="preserve">, seconded by Nathan </w:t>
      </w:r>
      <w:proofErr w:type="spellStart"/>
      <w:r>
        <w:t>Grieme</w:t>
      </w:r>
      <w:proofErr w:type="spellEnd"/>
      <w:r>
        <w:t>.  Motion carried by roll call.</w:t>
      </w:r>
    </w:p>
    <w:p w:rsidR="001542CE" w:rsidRDefault="001542CE"/>
    <w:p w:rsidR="001542CE" w:rsidRDefault="001542CE">
      <w:r>
        <w:t xml:space="preserve">Board members were given a packet of material for the road program.  </w:t>
      </w:r>
      <w:r w:rsidR="00B00AD8">
        <w:t>Within that t</w:t>
      </w:r>
      <w:r>
        <w:t xml:space="preserve">he first is a Resolution to Appropriate $68,000 from </w:t>
      </w:r>
      <w:proofErr w:type="spellStart"/>
      <w:r>
        <w:t>MFT</w:t>
      </w:r>
      <w:proofErr w:type="spellEnd"/>
      <w:r>
        <w:t xml:space="preserve"> funds for the 2020 Supplemental </w:t>
      </w:r>
      <w:proofErr w:type="spellStart"/>
      <w:r>
        <w:t>MFT</w:t>
      </w:r>
      <w:proofErr w:type="spellEnd"/>
      <w:r>
        <w:t xml:space="preserve"> General Maintenance Program.  After some discussion, Mike </w:t>
      </w:r>
      <w:proofErr w:type="spellStart"/>
      <w:r>
        <w:t>McEvers</w:t>
      </w:r>
      <w:proofErr w:type="spellEnd"/>
      <w:r>
        <w:t xml:space="preserve"> from Benton &amp; Associates </w:t>
      </w:r>
      <w:r w:rsidR="00553B60">
        <w:t>explained</w:t>
      </w:r>
      <w:r>
        <w:t xml:space="preserve"> the breakdown as</w:t>
      </w:r>
      <w:r w:rsidR="00553B60">
        <w:t xml:space="preserve"> follows</w:t>
      </w:r>
      <w:r>
        <w:t xml:space="preserve">:  </w:t>
      </w:r>
      <w:r w:rsidR="00B00AD8">
        <w:t xml:space="preserve">Utility tax is paying </w:t>
      </w:r>
      <w:r>
        <w:t xml:space="preserve">$32,250 for seal and $86,300 </w:t>
      </w:r>
      <w:r w:rsidR="00553B60">
        <w:t>to</w:t>
      </w:r>
      <w:r>
        <w:t xml:space="preserve"> pulveriz</w:t>
      </w:r>
      <w:r w:rsidR="00553B60">
        <w:t>e, grade and compact for a total of $118,550</w:t>
      </w:r>
      <w:r>
        <w:t>.</w:t>
      </w:r>
      <w:r w:rsidR="00553B60">
        <w:t xml:space="preserve"> </w:t>
      </w:r>
      <w:r>
        <w:t xml:space="preserve">  </w:t>
      </w:r>
      <w:r w:rsidR="00553B60">
        <w:t xml:space="preserve">An additional $18,000 </w:t>
      </w:r>
      <w:r w:rsidR="00B00AD8">
        <w:t xml:space="preserve">(non- bid item) </w:t>
      </w:r>
      <w:r w:rsidR="00553B60">
        <w:t xml:space="preserve">for patch material </w:t>
      </w:r>
      <w:r w:rsidR="00B00AD8">
        <w:t xml:space="preserve">also comes from Utility tax.   Rebuild Illinois Bond fund has </w:t>
      </w:r>
      <w:r w:rsidR="00553B60">
        <w:t>$14,641.66 for prime, cover and seal coat.  We should receive another $14,641.66 by the end of this year</w:t>
      </w:r>
      <w:r w:rsidR="00653830">
        <w:t xml:space="preserve"> and an additional $29</w:t>
      </w:r>
      <w:r w:rsidR="00B00AD8">
        <w:t>,</w:t>
      </w:r>
      <w:r w:rsidR="00653830">
        <w:t xml:space="preserve">283.32 for the next 2 years.  </w:t>
      </w:r>
      <w:r w:rsidR="00B00AD8">
        <w:t>We are receiving this because the state sold bonds and we should receive 3 years of payments split into 2 payments each year.</w:t>
      </w:r>
    </w:p>
    <w:p w:rsidR="00163E6C" w:rsidRDefault="00163E6C">
      <w:r>
        <w:t xml:space="preserve">Motion to adopt the Resolution to Appropriate $68,000 from </w:t>
      </w:r>
      <w:proofErr w:type="spellStart"/>
      <w:r>
        <w:t>MFT</w:t>
      </w:r>
      <w:proofErr w:type="spellEnd"/>
      <w:r>
        <w:t xml:space="preserve"> funds for the 2020 Supplemental </w:t>
      </w:r>
      <w:proofErr w:type="spellStart"/>
      <w:r>
        <w:t>MFT</w:t>
      </w:r>
      <w:proofErr w:type="spellEnd"/>
      <w:r>
        <w:t xml:space="preserve"> General Maintenance Program from Richard Turner.  Seconded by Frank Wallace.  Motion carried by roll call.</w:t>
      </w:r>
    </w:p>
    <w:p w:rsidR="00163E6C" w:rsidRDefault="00163E6C">
      <w:r>
        <w:t xml:space="preserve">Frank Wallace </w:t>
      </w:r>
      <w:r w:rsidR="00885C7C">
        <w:t>reported on the</w:t>
      </w:r>
      <w:r>
        <w:t xml:space="preserve"> road program.  </w:t>
      </w:r>
      <w:r w:rsidR="00885C7C">
        <w:t>They had a committee meeting prior to this meeting and l</w:t>
      </w:r>
      <w:r>
        <w:t>ooked at the funds that are available</w:t>
      </w:r>
      <w:r w:rsidR="00885C7C">
        <w:t>.</w:t>
      </w:r>
      <w:r>
        <w:t xml:space="preserve">  We do not ha</w:t>
      </w:r>
      <w:r w:rsidR="00885C7C">
        <w:t>ve funds for everything at once so</w:t>
      </w:r>
      <w:r w:rsidR="00334E35">
        <w:t xml:space="preserve"> the committee</w:t>
      </w:r>
      <w:r>
        <w:t xml:space="preserve"> </w:t>
      </w:r>
      <w:r w:rsidR="00885C7C">
        <w:t>suggest</w:t>
      </w:r>
      <w:r w:rsidR="00334E35">
        <w:t>s</w:t>
      </w:r>
      <w:r w:rsidR="00885C7C">
        <w:t xml:space="preserve"> a </w:t>
      </w:r>
      <w:r>
        <w:t>4</w:t>
      </w:r>
      <w:r w:rsidR="00D1023A">
        <w:t>-</w:t>
      </w:r>
      <w:r>
        <w:t xml:space="preserve"> year plan.  </w:t>
      </w:r>
      <w:r w:rsidR="00334E35">
        <w:t xml:space="preserve">Currently, the </w:t>
      </w:r>
      <w:r>
        <w:t xml:space="preserve">streets north and south </w:t>
      </w:r>
      <w:r w:rsidR="00334E35">
        <w:t>need repair</w:t>
      </w:r>
      <w:r w:rsidR="00D1023A">
        <w:t xml:space="preserve"> so </w:t>
      </w:r>
      <w:r>
        <w:t xml:space="preserve">that is what </w:t>
      </w:r>
      <w:r w:rsidR="00D1023A">
        <w:t xml:space="preserve">mostly will </w:t>
      </w:r>
      <w:bookmarkStart w:id="0" w:name="_GoBack"/>
      <w:bookmarkEnd w:id="0"/>
      <w:r w:rsidR="00334E35">
        <w:t>be</w:t>
      </w:r>
      <w:r>
        <w:t xml:space="preserve"> concentrate</w:t>
      </w:r>
      <w:r w:rsidR="00334E35">
        <w:t>d</w:t>
      </w:r>
      <w:r>
        <w:t xml:space="preserve"> on.  </w:t>
      </w:r>
      <w:r w:rsidR="00334E35">
        <w:t xml:space="preserve">Bad north and south roads will be </w:t>
      </w:r>
      <w:r>
        <w:t>pulveriz</w:t>
      </w:r>
      <w:r w:rsidR="00334E35">
        <w:t>ed, oil and chipped.</w:t>
      </w:r>
      <w:r>
        <w:t xml:space="preserve">  </w:t>
      </w:r>
      <w:r w:rsidR="00885C7C">
        <w:t>Year 2</w:t>
      </w:r>
      <w:r>
        <w:t xml:space="preserve"> will </w:t>
      </w:r>
      <w:r w:rsidR="00885C7C">
        <w:t xml:space="preserve">be oil and chip </w:t>
      </w:r>
      <w:r w:rsidR="00334E35">
        <w:t xml:space="preserve">only on </w:t>
      </w:r>
      <w:r w:rsidR="00885C7C">
        <w:t>north and south roads.</w:t>
      </w:r>
      <w:r>
        <w:t xml:space="preserve">  Year 3 will </w:t>
      </w:r>
      <w:r w:rsidR="00334E35">
        <w:t>be</w:t>
      </w:r>
      <w:r>
        <w:t xml:space="preserve"> pulverizing</w:t>
      </w:r>
      <w:r w:rsidR="00334E35">
        <w:t xml:space="preserve"> of</w:t>
      </w:r>
      <w:r>
        <w:t xml:space="preserve"> east and west </w:t>
      </w:r>
      <w:r w:rsidR="00334E35">
        <w:t xml:space="preserve">roads </w:t>
      </w:r>
      <w:r>
        <w:t xml:space="preserve">and year 4 </w:t>
      </w:r>
      <w:r w:rsidR="00334E35">
        <w:t>t</w:t>
      </w:r>
      <w:r>
        <w:t>o oil and chip east and west roads.  Will Har</w:t>
      </w:r>
      <w:r w:rsidR="00885C7C">
        <w:t>ris will do a lot of patching</w:t>
      </w:r>
      <w:r w:rsidR="00B00AD8">
        <w:t xml:space="preserve"> to keep things going in the off cycle</w:t>
      </w:r>
      <w:r w:rsidR="00885C7C">
        <w:t xml:space="preserve">.  Board members were asked to approve the 2020 Supplemental </w:t>
      </w:r>
      <w:proofErr w:type="spellStart"/>
      <w:r w:rsidR="00885C7C">
        <w:t>MFT</w:t>
      </w:r>
      <w:proofErr w:type="spellEnd"/>
      <w:r w:rsidR="00885C7C">
        <w:t xml:space="preserve"> General Maintenance Program in the amount of $61,858.34 and Maintenance Engineering in the amount of $3,810.00 for a total of $65,668.34.  Motion to approve as presented by Richard Turner and seconded by Nathan </w:t>
      </w:r>
      <w:proofErr w:type="spellStart"/>
      <w:r w:rsidR="00885C7C">
        <w:t>Grieme</w:t>
      </w:r>
      <w:proofErr w:type="spellEnd"/>
      <w:r w:rsidR="00885C7C">
        <w:t>.  Motion passed by roll call.</w:t>
      </w:r>
    </w:p>
    <w:p w:rsidR="00B00AD8" w:rsidRDefault="00B00AD8"/>
    <w:p w:rsidR="00B00AD8" w:rsidRDefault="00B00AD8"/>
    <w:p w:rsidR="0004218A" w:rsidRDefault="00885C7C">
      <w:r>
        <w:t>Mayor Mau announced we had a public hearing regarding the Rebuilt Illinois Grant at 5:</w:t>
      </w:r>
      <w:r w:rsidR="00334E35">
        <w:t>00</w:t>
      </w:r>
      <w:r>
        <w:t xml:space="preserve">pm today. </w:t>
      </w:r>
      <w:r w:rsidR="00B00AD8">
        <w:t>No comments were made so we can move forward.  Dave Hayes explained w</w:t>
      </w:r>
      <w:r>
        <w:t xml:space="preserve">e are requesting $1,157,000 </w:t>
      </w:r>
      <w:r w:rsidR="0004218A">
        <w:t>to replace the sanitary sewer lift station.  Frank Wallace made a motion to approve the Department of Commerce and Economic Opportunity (DECO) grant documents, seconded by Nathan Grieme.  Motion carried by vote.</w:t>
      </w:r>
    </w:p>
    <w:p w:rsidR="0004218A" w:rsidRDefault="0004218A">
      <w:r>
        <w:t xml:space="preserve">If we are to get the grant, we will need to commit $30,000 of </w:t>
      </w:r>
      <w:r w:rsidR="00B00AD8">
        <w:t xml:space="preserve">local </w:t>
      </w:r>
      <w:r>
        <w:t xml:space="preserve">village funds.  The board </w:t>
      </w:r>
      <w:r w:rsidR="00334E35">
        <w:t xml:space="preserve">will </w:t>
      </w:r>
      <w:r>
        <w:t xml:space="preserve">need to approve </w:t>
      </w:r>
      <w:r w:rsidR="00334E35">
        <w:t xml:space="preserve">the </w:t>
      </w:r>
      <w:r w:rsidR="00B00AD8">
        <w:t>R</w:t>
      </w:r>
      <w:r>
        <w:t xml:space="preserve">esolution 2020-2 to Commit Local Funds for the Lift Station Grant Project.  Motion to accept </w:t>
      </w:r>
      <w:r w:rsidR="00334E35">
        <w:t xml:space="preserve">this resolution to commit local funds was presented by </w:t>
      </w:r>
      <w:r>
        <w:t xml:space="preserve">Frank Wallace, seconded by Nathan Grieme.  Motion carried by </w:t>
      </w:r>
      <w:r w:rsidR="007D38AB">
        <w:t xml:space="preserve">roll call </w:t>
      </w:r>
      <w:r>
        <w:t>vote.</w:t>
      </w:r>
    </w:p>
    <w:p w:rsidR="0004218A" w:rsidRDefault="0004218A">
      <w:r>
        <w:t xml:space="preserve">Wayne Nelson’s water contract </w:t>
      </w:r>
      <w:r w:rsidR="007D38AB">
        <w:t>is up for renewal</w:t>
      </w:r>
      <w:r>
        <w:t xml:space="preserve"> for $200 a month.  We need approval to sign the </w:t>
      </w:r>
      <w:r w:rsidR="007D38AB">
        <w:t xml:space="preserve">new </w:t>
      </w:r>
      <w:r>
        <w:t xml:space="preserve">contract.  Motion by Nathan Grieme, seconded by Frank Wallace.  Motion carried by </w:t>
      </w:r>
      <w:r w:rsidR="007D38AB">
        <w:t xml:space="preserve">roll call </w:t>
      </w:r>
      <w:r>
        <w:t>vote.</w:t>
      </w:r>
    </w:p>
    <w:p w:rsidR="0004218A" w:rsidRDefault="0004218A"/>
    <w:p w:rsidR="00170AC5" w:rsidRDefault="00334E35">
      <w:r>
        <w:t>Purchase of a new pickup will be finalized.  The pickup will be a Ford</w:t>
      </w:r>
      <w:r w:rsidR="0004218A">
        <w:t xml:space="preserve"> F250 2020</w:t>
      </w:r>
      <w:r>
        <w:t>.  S</w:t>
      </w:r>
      <w:r w:rsidR="0004218A">
        <w:t xml:space="preserve">tate bid price is 26,980.00, locking </w:t>
      </w:r>
      <w:r w:rsidR="007D38AB">
        <w:t xml:space="preserve">rear </w:t>
      </w:r>
      <w:r w:rsidR="00BF5F41">
        <w:t>axle</w:t>
      </w:r>
      <w:r w:rsidR="0004218A">
        <w:t xml:space="preserve"> </w:t>
      </w:r>
      <w:r w:rsidR="007D38AB">
        <w:t xml:space="preserve">for $390.00 </w:t>
      </w:r>
      <w:r w:rsidR="0004218A">
        <w:t xml:space="preserve">and </w:t>
      </w:r>
      <w:r w:rsidR="007D38AB">
        <w:t xml:space="preserve">all terrain tires for </w:t>
      </w:r>
      <w:r w:rsidR="0004218A">
        <w:t xml:space="preserve">$170.00.  </w:t>
      </w:r>
      <w:r w:rsidR="007D38AB">
        <w:t>Straight b</w:t>
      </w:r>
      <w:r w:rsidR="0004218A">
        <w:t xml:space="preserve">lade </w:t>
      </w:r>
      <w:r w:rsidR="007D38AB">
        <w:t xml:space="preserve">is </w:t>
      </w:r>
      <w:r w:rsidR="0004218A">
        <w:t>$6</w:t>
      </w:r>
      <w:r w:rsidR="007D38AB">
        <w:t xml:space="preserve">,700.00 </w:t>
      </w:r>
      <w:r w:rsidR="0004218A">
        <w:t xml:space="preserve">for total cost of 34,240.00.  Trade in </w:t>
      </w:r>
      <w:r>
        <w:t>of the 2008 Ford pickup will be approximately</w:t>
      </w:r>
      <w:r w:rsidR="0004218A">
        <w:t xml:space="preserve"> $4</w:t>
      </w:r>
      <w:r w:rsidR="007D38AB">
        <w:t>,</w:t>
      </w:r>
      <w:r w:rsidR="0004218A">
        <w:t>0</w:t>
      </w:r>
      <w:r w:rsidR="007D38AB">
        <w:t>00.00</w:t>
      </w:r>
      <w:proofErr w:type="gramStart"/>
      <w:r>
        <w:t xml:space="preserve">, </w:t>
      </w:r>
      <w:r w:rsidR="0004218A">
        <w:t xml:space="preserve"> </w:t>
      </w:r>
      <w:r w:rsidR="00170AC5">
        <w:t>bringing</w:t>
      </w:r>
      <w:proofErr w:type="gramEnd"/>
      <w:r w:rsidR="00170AC5">
        <w:t xml:space="preserve"> </w:t>
      </w:r>
      <w:r w:rsidR="007D38AB">
        <w:t xml:space="preserve">the </w:t>
      </w:r>
      <w:r w:rsidR="00170AC5">
        <w:t xml:space="preserve">total </w:t>
      </w:r>
      <w:r w:rsidR="007D38AB">
        <w:t>to</w:t>
      </w:r>
      <w:r w:rsidR="00170AC5">
        <w:t xml:space="preserve"> $30,</w:t>
      </w:r>
      <w:r w:rsidR="007D38AB">
        <w:t>240</w:t>
      </w:r>
      <w:r w:rsidR="00170AC5">
        <w:t xml:space="preserve">.00.  </w:t>
      </w:r>
      <w:r w:rsidR="007D38AB">
        <w:t xml:space="preserve">WCB </w:t>
      </w:r>
      <w:r w:rsidR="0004218A">
        <w:t>will finance for 3.25% at a cost of $550.00</w:t>
      </w:r>
      <w:r w:rsidR="007D38AB">
        <w:t xml:space="preserve"> a month</w:t>
      </w:r>
      <w:r w:rsidR="0004218A">
        <w:t xml:space="preserve">.  Vanessa thought we would take 50% from water and 25% each from sewer and streets.  Money is already appropriated.  This truck is on the lot and could probably get very soon.   </w:t>
      </w:r>
      <w:r w:rsidR="00170AC5">
        <w:t>Motion by Nathan Grieme to purchase the 2020 F250, seconded by Judy Reiser.  Motion carried by roll call vote.</w:t>
      </w:r>
    </w:p>
    <w:p w:rsidR="00BF5F41" w:rsidRDefault="00BF5F41"/>
    <w:p w:rsidR="00170AC5" w:rsidRDefault="00170AC5">
      <w:r>
        <w:t>Reports by Tyler Lathom on the AVFD.  All EMS calls are back to pre-coronavirus protocol.</w:t>
      </w:r>
    </w:p>
    <w:p w:rsidR="00BF5F41" w:rsidRDefault="00BF5F41"/>
    <w:p w:rsidR="00BF5F41" w:rsidRDefault="00170AC5">
      <w:r>
        <w:t xml:space="preserve">Will Harris, </w:t>
      </w:r>
      <w:r w:rsidR="00BF5F41">
        <w:t>P</w:t>
      </w:r>
      <w:r>
        <w:t>ublic</w:t>
      </w:r>
      <w:r w:rsidR="00BF5F41">
        <w:t xml:space="preserve"> Works Director presented his report.  Richard Turner asked about cleaning out the old fire house.  Richard wants the mold and mildew cleaned out and pressure washed.  Will mentioned that the ceiling could have asbestos in it and that is why they have not done any work there.   Mayor Kitty Mau said that right now it is used for storage and during the winter months we store the mowers there.    No action was taken and the issue was tabled.  </w:t>
      </w:r>
    </w:p>
    <w:p w:rsidR="00BF5F41" w:rsidRDefault="00BF5F41"/>
    <w:p w:rsidR="00170AC5" w:rsidRDefault="00170AC5">
      <w:r>
        <w:t>Jim Birdsell, Police chief</w:t>
      </w:r>
      <w:r w:rsidR="00BF5F41">
        <w:t xml:space="preserve"> presented his report with no questions.  </w:t>
      </w:r>
    </w:p>
    <w:p w:rsidR="00BF5F41" w:rsidRDefault="00BF5F41"/>
    <w:p w:rsidR="00170AC5" w:rsidRDefault="00170AC5">
      <w:r>
        <w:t xml:space="preserve">Brian Rennecker mentioned the Parks Committee met June 6 at 4:pm.    </w:t>
      </w:r>
      <w:r w:rsidR="00DA35CA">
        <w:t>We received 3 bids</w:t>
      </w:r>
      <w:r w:rsidR="00E52517">
        <w:t xml:space="preserve"> for materials for around the playground equipment</w:t>
      </w:r>
      <w:r w:rsidR="00DA35CA">
        <w:t>; recycled rubber</w:t>
      </w:r>
      <w:r w:rsidR="007D38AB">
        <w:t xml:space="preserve"> tire bid (</w:t>
      </w:r>
      <w:r w:rsidR="00DA35CA">
        <w:t>ADA complian</w:t>
      </w:r>
      <w:r w:rsidR="007D38AB">
        <w:t>t)</w:t>
      </w:r>
      <w:r w:rsidR="00DA35CA">
        <w:t xml:space="preserve"> for $5</w:t>
      </w:r>
      <w:r w:rsidR="007D38AB">
        <w:t>,</w:t>
      </w:r>
      <w:r w:rsidR="00DA35CA">
        <w:t>182.00.  Regular mulch</w:t>
      </w:r>
      <w:r w:rsidR="00E52517">
        <w:t xml:space="preserve"> 2020</w:t>
      </w:r>
      <w:r w:rsidR="00DA35CA">
        <w:t xml:space="preserve"> from </w:t>
      </w:r>
      <w:r>
        <w:t xml:space="preserve">Chapman Stone </w:t>
      </w:r>
      <w:r w:rsidR="00DA35CA">
        <w:t>for $1</w:t>
      </w:r>
      <w:r w:rsidR="007D38AB">
        <w:t>,</w:t>
      </w:r>
      <w:r w:rsidR="00DA35CA">
        <w:t>088.67 and Greenview Nursery for $1</w:t>
      </w:r>
      <w:r w:rsidR="007D38AB">
        <w:t>,</w:t>
      </w:r>
      <w:r w:rsidR="00DA35CA">
        <w:t xml:space="preserve">252.00.  Chapman Stone </w:t>
      </w:r>
      <w:r>
        <w:t>was the lowest bid on a semi load of mulch</w:t>
      </w:r>
      <w:r w:rsidR="007D38AB">
        <w:t xml:space="preserve"> which is 66 cu. Yards of material</w:t>
      </w:r>
      <w:r>
        <w:t xml:space="preserve">.  After discussion, it was </w:t>
      </w:r>
      <w:r>
        <w:lastRenderedPageBreak/>
        <w:t xml:space="preserve">agreed to proceed with the mulch </w:t>
      </w:r>
      <w:r w:rsidR="007D38AB">
        <w:t xml:space="preserve">from Chapman Stone </w:t>
      </w:r>
      <w:r>
        <w:t>which is enough to do both parks and have a bit left over</w:t>
      </w:r>
      <w:r w:rsidR="00DA35CA">
        <w:t xml:space="preserve">.  </w:t>
      </w:r>
    </w:p>
    <w:p w:rsidR="00DA35CA" w:rsidRDefault="00DA35CA">
      <w:r>
        <w:t>Tyler asked about a fire protection district committee.  Frank</w:t>
      </w:r>
      <w:r w:rsidR="000D339A">
        <w:t xml:space="preserve"> Wallace</w:t>
      </w:r>
      <w:r>
        <w:t>, Ron</w:t>
      </w:r>
      <w:r w:rsidR="000D339A">
        <w:t xml:space="preserve"> Cave</w:t>
      </w:r>
      <w:r>
        <w:t xml:space="preserve"> and Nathan</w:t>
      </w:r>
      <w:r w:rsidR="000D339A">
        <w:t xml:space="preserve"> Grieme</w:t>
      </w:r>
      <w:r>
        <w:t xml:space="preserve"> were on this committee.  Brian</w:t>
      </w:r>
      <w:r w:rsidR="000D339A">
        <w:t xml:space="preserve"> Rennecker</w:t>
      </w:r>
      <w:r>
        <w:t xml:space="preserve"> offered to serve on the committee in Ron</w:t>
      </w:r>
      <w:r w:rsidR="000D339A">
        <w:t xml:space="preserve"> Cave’s</w:t>
      </w:r>
      <w:r>
        <w:t xml:space="preserve"> place.  </w:t>
      </w:r>
    </w:p>
    <w:p w:rsidR="00BF5F41" w:rsidRDefault="00BF5F41"/>
    <w:p w:rsidR="00170AC5" w:rsidRDefault="00170AC5">
      <w:r>
        <w:t xml:space="preserve">PDC </w:t>
      </w:r>
      <w:r w:rsidR="000D339A">
        <w:t xml:space="preserve">contract is up at the end of this month.  </w:t>
      </w:r>
      <w:r>
        <w:t>We will be canceling this contract and will have EPA do</w:t>
      </w:r>
      <w:r w:rsidR="00DA35CA">
        <w:t xml:space="preserve"> the water testing for </w:t>
      </w:r>
      <w:r w:rsidR="00E52517">
        <w:t xml:space="preserve">a </w:t>
      </w:r>
      <w:r w:rsidR="00DA35CA">
        <w:t xml:space="preserve">$120.00 </w:t>
      </w:r>
      <w:r w:rsidR="00E52517">
        <w:t>savings.</w:t>
      </w:r>
    </w:p>
    <w:p w:rsidR="00BF5F41" w:rsidRDefault="00BF5F41"/>
    <w:p w:rsidR="00DA35CA" w:rsidRDefault="00DA35CA">
      <w:r>
        <w:t>New board member.  I will make a recommendation to the board and will do prior to the July meeting.   We need to do within 60 days of Ron Cave’s death.  Kitty will email the information to each board member and will have the nomination present at the July board meeting.</w:t>
      </w:r>
      <w:r w:rsidR="00775CA7">
        <w:t xml:space="preserve"> The board has 30 days to act on the recommendation.</w:t>
      </w:r>
    </w:p>
    <w:p w:rsidR="00BF5F41" w:rsidRDefault="00BF5F41"/>
    <w:p w:rsidR="000B5882" w:rsidRDefault="00775CA7">
      <w:r>
        <w:t xml:space="preserve">Kitty Mau mentioned the letter </w:t>
      </w:r>
      <w:r w:rsidR="000B5882">
        <w:t xml:space="preserve">she and </w:t>
      </w:r>
      <w:r>
        <w:t xml:space="preserve">all the board members received and asked for any discussion.  </w:t>
      </w:r>
      <w:r w:rsidR="005C6B8B">
        <w:t>Brian Rennecker</w:t>
      </w:r>
      <w:r>
        <w:t>, the zoning officer surveyed the properties in mention.  There is nothing in violation at either residence.  Brian also mentioned with the Covid 19 virus he has not sent any violation letters</w:t>
      </w:r>
      <w:r w:rsidR="00E671FF">
        <w:t xml:space="preserve"> since March 15, 2020.  </w:t>
      </w:r>
    </w:p>
    <w:p w:rsidR="00BF5F41" w:rsidRDefault="00BF5F41"/>
    <w:p w:rsidR="00DA35CA" w:rsidRDefault="00DA35CA">
      <w:r>
        <w:t xml:space="preserve">Nathan Grieme mentioned the tennis courts look good.  </w:t>
      </w:r>
    </w:p>
    <w:p w:rsidR="00BF5F41" w:rsidRDefault="00BF5F41"/>
    <w:p w:rsidR="00DA35CA" w:rsidRDefault="00DA35CA">
      <w:r>
        <w:t>Brian Rennecker mentioned the pollinat</w:t>
      </w:r>
      <w:r w:rsidR="000B5882">
        <w:t>or</w:t>
      </w:r>
      <w:r>
        <w:t xml:space="preserve"> of wild flowers at the reservoir</w:t>
      </w:r>
      <w:r w:rsidR="000B5882">
        <w:t xml:space="preserve"> </w:t>
      </w:r>
      <w:r w:rsidR="00BF5F41">
        <w:t xml:space="preserve">from last year is </w:t>
      </w:r>
      <w:r w:rsidR="000B5882">
        <w:t>starting to bloom and</w:t>
      </w:r>
      <w:r>
        <w:t xml:space="preserve"> look</w:t>
      </w:r>
      <w:r w:rsidR="000B5882">
        <w:t>s</w:t>
      </w:r>
      <w:r>
        <w:t xml:space="preserve"> good.</w:t>
      </w:r>
    </w:p>
    <w:p w:rsidR="00BF5F41" w:rsidRDefault="00BF5F41"/>
    <w:p w:rsidR="00DA35CA" w:rsidRDefault="00DA35CA">
      <w:r>
        <w:t>Nathan Grieme</w:t>
      </w:r>
      <w:r w:rsidR="000B5882">
        <w:t xml:space="preserve"> made a motion to adjourn</w:t>
      </w:r>
      <w:r>
        <w:t xml:space="preserve">, seconded by Richard Turner.  Motion carried.  </w:t>
      </w:r>
    </w:p>
    <w:p w:rsidR="00E671FF" w:rsidRDefault="00E671FF"/>
    <w:p w:rsidR="000B5882" w:rsidRDefault="000B5882">
      <w:r>
        <w:t xml:space="preserve"> Meeting adjourned at 6:50pm </w:t>
      </w:r>
    </w:p>
    <w:p w:rsidR="00E671FF" w:rsidRDefault="000B5882">
      <w:r>
        <w:t>Pamela</w:t>
      </w:r>
      <w:r w:rsidR="00E671FF">
        <w:t xml:space="preserve"> Gardner, Clerk</w:t>
      </w:r>
    </w:p>
    <w:p w:rsidR="00885C7C" w:rsidRDefault="00170AC5">
      <w:r>
        <w:t xml:space="preserve"> </w:t>
      </w:r>
    </w:p>
    <w:sectPr w:rsidR="00885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F5A"/>
    <w:rsid w:val="00020F5A"/>
    <w:rsid w:val="0004218A"/>
    <w:rsid w:val="000B5882"/>
    <w:rsid w:val="000D339A"/>
    <w:rsid w:val="001542CE"/>
    <w:rsid w:val="00163E6C"/>
    <w:rsid w:val="00170AC5"/>
    <w:rsid w:val="0027367A"/>
    <w:rsid w:val="00334E35"/>
    <w:rsid w:val="00553B60"/>
    <w:rsid w:val="005C6B8B"/>
    <w:rsid w:val="00653830"/>
    <w:rsid w:val="00775CA7"/>
    <w:rsid w:val="007865BB"/>
    <w:rsid w:val="007B3A59"/>
    <w:rsid w:val="007B6DCD"/>
    <w:rsid w:val="007D38AB"/>
    <w:rsid w:val="00885C7C"/>
    <w:rsid w:val="00B00AD8"/>
    <w:rsid w:val="00B332DF"/>
    <w:rsid w:val="00BF5F41"/>
    <w:rsid w:val="00D1023A"/>
    <w:rsid w:val="00DA35CA"/>
    <w:rsid w:val="00E52517"/>
    <w:rsid w:val="00E6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7737"/>
  <w15:chartTrackingRefBased/>
  <w15:docId w15:val="{1F933E2B-74B2-4ECD-AC90-48F51711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D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D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1B910-5543-4423-A832-8E9D27C5C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3</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Ashland</dc:creator>
  <cp:keywords/>
  <dc:description/>
  <cp:lastModifiedBy>Village Of Ashland</cp:lastModifiedBy>
  <cp:revision>10</cp:revision>
  <cp:lastPrinted>2020-06-25T16:56:00Z</cp:lastPrinted>
  <dcterms:created xsi:type="dcterms:W3CDTF">2020-06-16T18:27:00Z</dcterms:created>
  <dcterms:modified xsi:type="dcterms:W3CDTF">2020-06-25T20:00:00Z</dcterms:modified>
</cp:coreProperties>
</file>