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FF" w:rsidRPr="00E671FF" w:rsidRDefault="00E671FF" w:rsidP="00E671FF">
      <w:pPr>
        <w:ind w:left="2880" w:firstLine="720"/>
        <w:rPr>
          <w:b/>
          <w:sz w:val="40"/>
          <w:szCs w:val="40"/>
        </w:rPr>
      </w:pPr>
      <w:bookmarkStart w:id="0" w:name="_GoBack"/>
      <w:bookmarkEnd w:id="0"/>
      <w:r w:rsidRPr="00E671FF">
        <w:rPr>
          <w:b/>
          <w:sz w:val="40"/>
          <w:szCs w:val="40"/>
        </w:rPr>
        <w:t>Village of Ashland</w:t>
      </w:r>
    </w:p>
    <w:p w:rsidR="00565DD6" w:rsidRPr="00E671FF" w:rsidRDefault="00020F5A" w:rsidP="00E671FF">
      <w:pPr>
        <w:ind w:left="2880" w:firstLine="720"/>
        <w:rPr>
          <w:b/>
          <w:sz w:val="40"/>
          <w:szCs w:val="40"/>
        </w:rPr>
      </w:pPr>
      <w:r w:rsidRPr="00E671FF">
        <w:rPr>
          <w:b/>
          <w:sz w:val="40"/>
          <w:szCs w:val="40"/>
        </w:rPr>
        <w:t>Board Meeting</w:t>
      </w:r>
    </w:p>
    <w:p w:rsidR="00020F5A" w:rsidRPr="00E671FF" w:rsidRDefault="000A1F5C" w:rsidP="00E671FF">
      <w:pPr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9/09</w:t>
      </w:r>
      <w:r w:rsidR="00020F5A" w:rsidRPr="00E671FF">
        <w:rPr>
          <w:b/>
          <w:sz w:val="40"/>
          <w:szCs w:val="40"/>
        </w:rPr>
        <w:t>/2020 – 6:pm</w:t>
      </w:r>
    </w:p>
    <w:p w:rsidR="00020F5A" w:rsidRDefault="00020F5A"/>
    <w:p w:rsidR="00F626FA" w:rsidRDefault="00020F5A">
      <w:r>
        <w:t xml:space="preserve">Call to order by </w:t>
      </w:r>
      <w:r w:rsidR="004A4D3C">
        <w:t>Village President</w:t>
      </w:r>
      <w:r>
        <w:t xml:space="preserve"> Kitty Mau.  Roll call with </w:t>
      </w:r>
      <w:r w:rsidR="005639C6">
        <w:t>the following members present:  Nathan Grieme, Judy Reiser, Richard Turner, Dave McHenry</w:t>
      </w:r>
      <w:r w:rsidR="000A1F5C">
        <w:t xml:space="preserve">.  </w:t>
      </w:r>
      <w:r w:rsidR="005639C6">
        <w:t>Frank Wallace</w:t>
      </w:r>
      <w:r w:rsidR="000A1F5C">
        <w:t xml:space="preserve"> and Brian Rennecker came in after roll call was taken.  </w:t>
      </w:r>
    </w:p>
    <w:p w:rsidR="00020F5A" w:rsidRDefault="005639C6">
      <w:r>
        <w:t xml:space="preserve"> </w:t>
      </w:r>
    </w:p>
    <w:p w:rsidR="005639C6" w:rsidRDefault="005639C6">
      <w:r>
        <w:t>Pledge of Allegiance was recited.  Invocation was given by Dave McHenry.</w:t>
      </w:r>
    </w:p>
    <w:p w:rsidR="00F626FA" w:rsidRDefault="00F626FA"/>
    <w:p w:rsidR="00020F5A" w:rsidRDefault="00020F5A">
      <w:r>
        <w:t>Minutes of the previous meeting were presented</w:t>
      </w:r>
      <w:r w:rsidR="000A1F5C">
        <w:t>.  Judy Reiser moved to accept minutes presented.  Seconded by Nathan Grieme.  Motion carried.</w:t>
      </w:r>
    </w:p>
    <w:p w:rsidR="00F626FA" w:rsidRDefault="00F626FA"/>
    <w:p w:rsidR="00020F5A" w:rsidRDefault="00020F5A">
      <w:r>
        <w:t xml:space="preserve">Treasurer’s report was presented by Vanessa Doellman.  </w:t>
      </w:r>
      <w:r w:rsidR="000A1F5C">
        <w:t xml:space="preserve">Last part of the real estate taxes will be coming in in the next couple of months.   Vanessa will be working on the annual report.  </w:t>
      </w:r>
      <w:r w:rsidR="00DA53CC">
        <w:t>Nathan Grieme questioned</w:t>
      </w:r>
      <w:r w:rsidR="000A1F5C">
        <w:t xml:space="preserve"> the payment of the water tower maintenance and whether to continue putting money away </w:t>
      </w:r>
      <w:r w:rsidR="00DA53CC">
        <w:t xml:space="preserve">at $2700.00 a month </w:t>
      </w:r>
      <w:r w:rsidR="000A1F5C">
        <w:t xml:space="preserve">for this or changing the amount.  </w:t>
      </w:r>
      <w:r w:rsidR="00DA53CC">
        <w:t xml:space="preserve">After much discussion, it was decided to continue making a monthly transfer to the water tower account.  This money could always be used for any water issues that come up in the future.  </w:t>
      </w:r>
      <w:r w:rsidR="009323C8">
        <w:t xml:space="preserve">Motion to accept treasurers report by Nathan Grieme, seconded by Judy Reiser.  </w:t>
      </w:r>
      <w:r>
        <w:t>Motion carried</w:t>
      </w:r>
      <w:r w:rsidR="00A02FC5">
        <w:t xml:space="preserve"> by roll call</w:t>
      </w:r>
      <w:r w:rsidR="00521F1B">
        <w:t xml:space="preserve"> vote.</w:t>
      </w:r>
    </w:p>
    <w:p w:rsidR="00F626FA" w:rsidRDefault="00F626FA"/>
    <w:p w:rsidR="00020F5A" w:rsidRDefault="00020F5A">
      <w:r>
        <w:t>Bills were presented for payment</w:t>
      </w:r>
      <w:r w:rsidR="00DB394E">
        <w:t xml:space="preserve"> with </w:t>
      </w:r>
      <w:r w:rsidR="009323C8">
        <w:t xml:space="preserve">no corrections.  </w:t>
      </w:r>
      <w:r w:rsidR="00FC0610">
        <w:t>There was much d</w:t>
      </w:r>
      <w:r w:rsidR="009323C8">
        <w:t xml:space="preserve">iscussion regarding the Bad Boy mower and the repairs charged by A’s Lawn and Land.  </w:t>
      </w:r>
      <w:r w:rsidR="00616C99">
        <w:t xml:space="preserve">We will NOT do business with A’s Lawn and Land in the future.  </w:t>
      </w:r>
      <w:r>
        <w:t xml:space="preserve">Motion to pay </w:t>
      </w:r>
      <w:r w:rsidR="00DB394E">
        <w:t xml:space="preserve">bills with changes by </w:t>
      </w:r>
      <w:r w:rsidR="00616C99">
        <w:t xml:space="preserve">Frank Wallace, </w:t>
      </w:r>
      <w:r w:rsidR="00DB394E">
        <w:t xml:space="preserve">seconded by </w:t>
      </w:r>
      <w:r w:rsidR="00616C99">
        <w:t>Nathan Grieme.</w:t>
      </w:r>
      <w:r w:rsidR="00616C99">
        <w:tab/>
      </w:r>
      <w:r w:rsidR="00DB394E">
        <w:t xml:space="preserve">  </w:t>
      </w:r>
      <w:r>
        <w:t>Motion carried by roll call.</w:t>
      </w:r>
    </w:p>
    <w:p w:rsidR="00F626FA" w:rsidRDefault="00F626FA"/>
    <w:p w:rsidR="00F626FA" w:rsidRDefault="00616C99">
      <w:r>
        <w:t xml:space="preserve">Ordinance 2020-140 </w:t>
      </w:r>
      <w:r w:rsidR="00840635">
        <w:t xml:space="preserve">to </w:t>
      </w:r>
      <w:r>
        <w:t xml:space="preserve">Provide for </w:t>
      </w:r>
      <w:r w:rsidR="008B0BED">
        <w:t>S</w:t>
      </w:r>
      <w:r>
        <w:t xml:space="preserve">pecifications for </w:t>
      </w:r>
      <w:r w:rsidR="008B0BED">
        <w:t>D</w:t>
      </w:r>
      <w:r>
        <w:t>emol</w:t>
      </w:r>
      <w:r w:rsidR="00840635">
        <w:t>i</w:t>
      </w:r>
      <w:r>
        <w:t xml:space="preserve">tion.  </w:t>
      </w:r>
      <w:r w:rsidR="00840635">
        <w:t xml:space="preserve">This will change section 8-140 of the village code and add 8-153 section of the village code.  After discussion, Judy Reiser made a motion to approve the demolition ordinance amendment 2020-140, seconded by Brian Rennecker.  Motion passed by roll call. </w:t>
      </w:r>
    </w:p>
    <w:p w:rsidR="00DB394E" w:rsidRDefault="00840635">
      <w:r>
        <w:t xml:space="preserve"> </w:t>
      </w:r>
    </w:p>
    <w:p w:rsidR="00C02BFA" w:rsidRDefault="00840635">
      <w:r>
        <w:t xml:space="preserve">Brian Rennecker presented a new and updated building permit.  Schedule of fees were discussed.  The building permit fee has been increased from $25.00 to $50.00, which will bring us in line with </w:t>
      </w:r>
      <w:r>
        <w:lastRenderedPageBreak/>
        <w:t>surrounding towns.  Portable building and fence fees were added</w:t>
      </w:r>
      <w:r w:rsidR="008B0BED">
        <w:t xml:space="preserve"> along with a section of water/sewer hookup</w:t>
      </w:r>
      <w:r>
        <w:t>.  Julie # and Demolition permit</w:t>
      </w:r>
      <w:r w:rsidR="00C02BFA">
        <w:t>s</w:t>
      </w:r>
      <w:r>
        <w:t xml:space="preserve"> were added.  </w:t>
      </w:r>
      <w:r w:rsidR="00C02BFA">
        <w:t>After much discussion, Judy Reiser made a motion to accept the new building permit and new fee schedule, seconded by Dave McHenry.  Roll call vote was taken as follows:</w:t>
      </w:r>
    </w:p>
    <w:p w:rsidR="00C02BFA" w:rsidRDefault="00C02BFA">
      <w:r>
        <w:t>Nathan Grieme – No</w:t>
      </w:r>
      <w:r>
        <w:tab/>
      </w:r>
      <w:r>
        <w:tab/>
        <w:t xml:space="preserve">Richard Turner </w:t>
      </w:r>
      <w:r w:rsidR="006221FB">
        <w:t>–</w:t>
      </w:r>
      <w:r>
        <w:t xml:space="preserve"> Abstain</w:t>
      </w:r>
      <w:r w:rsidR="006221FB">
        <w:t xml:space="preserve">          Kitty Mau - Yes</w:t>
      </w:r>
    </w:p>
    <w:p w:rsidR="00C02BFA" w:rsidRDefault="00C02BFA">
      <w:r>
        <w:t>Brian Rennecker – Yes</w:t>
      </w:r>
      <w:r>
        <w:tab/>
      </w:r>
      <w:r>
        <w:tab/>
        <w:t>Frank Wallace - No</w:t>
      </w:r>
    </w:p>
    <w:p w:rsidR="00C02BFA" w:rsidRDefault="00C02BFA">
      <w:r>
        <w:t>Judy Reiser – Yes</w:t>
      </w:r>
      <w:r>
        <w:tab/>
      </w:r>
      <w:r>
        <w:tab/>
        <w:t>Dave McHenry – Yes</w:t>
      </w:r>
    </w:p>
    <w:p w:rsidR="00C02BFA" w:rsidRDefault="006221FB">
      <w:r>
        <w:t>Motion carried.</w:t>
      </w:r>
    </w:p>
    <w:p w:rsidR="003F2E55" w:rsidRDefault="006904ED">
      <w:r>
        <w:t xml:space="preserve">Lori Milosevich, CPA from Estes, Bridgewater Ogden </w:t>
      </w:r>
      <w:r w:rsidR="003F2E55">
        <w:t xml:space="preserve">reported on the recent year end audit </w:t>
      </w:r>
      <w:r w:rsidR="00DB2096">
        <w:t xml:space="preserve">as of April 30, 2020 </w:t>
      </w:r>
      <w:r w:rsidR="003F2E55">
        <w:t>with all accounts reconciled and correct.</w:t>
      </w:r>
      <w:r>
        <w:t xml:space="preserve"> </w:t>
      </w:r>
      <w:r w:rsidR="003F2E55">
        <w:t xml:space="preserve">  </w:t>
      </w:r>
      <w:r w:rsidR="00296F6A">
        <w:t xml:space="preserve">One issue was brought forth regarding the billing of the sewer portion, which is done every year.  </w:t>
      </w:r>
      <w:r w:rsidR="003F2E55">
        <w:t>Motion to accept th</w:t>
      </w:r>
      <w:r w:rsidR="00296F6A">
        <w:t>e audit report by Nathan Gr</w:t>
      </w:r>
      <w:r w:rsidR="00F626FA">
        <w:t>ieme for fiscal year 2019-2020,</w:t>
      </w:r>
      <w:r w:rsidR="003F2E55">
        <w:t xml:space="preserve"> seconded by Frank Wallace.  By roll call vote, motion carried.</w:t>
      </w:r>
    </w:p>
    <w:p w:rsidR="003F2E55" w:rsidRDefault="003F2E55"/>
    <w:p w:rsidR="009F5C4D" w:rsidRDefault="003F2E55">
      <w:r>
        <w:t xml:space="preserve">Tyler Lathom, </w:t>
      </w:r>
      <w:r w:rsidR="00980D64">
        <w:t>Fire</w:t>
      </w:r>
      <w:r>
        <w:t xml:space="preserve"> Chief presented a Resolution for </w:t>
      </w:r>
      <w:r w:rsidR="00F626FA">
        <w:t>Fire Protection District</w:t>
      </w:r>
      <w:r w:rsidR="00296F6A">
        <w:t xml:space="preserve">.  Nathan Grieme made a motion to adopt the Resolution for Adoption of the </w:t>
      </w:r>
      <w:r w:rsidR="00F626FA">
        <w:t>Fire Protection District,</w:t>
      </w:r>
      <w:r w:rsidR="00296F6A">
        <w:t xml:space="preserve"> </w:t>
      </w:r>
      <w:r w:rsidR="00F626FA">
        <w:t>s</w:t>
      </w:r>
      <w:r w:rsidR="00296F6A">
        <w:t xml:space="preserve">econded </w:t>
      </w:r>
      <w:r w:rsidR="00F626FA">
        <w:t>by Judy Reiser.  Motion carried by roll call vote.</w:t>
      </w:r>
    </w:p>
    <w:p w:rsidR="00DB394E" w:rsidRDefault="00DB394E"/>
    <w:p w:rsidR="001542CE" w:rsidRDefault="009F5C4D">
      <w:r>
        <w:t xml:space="preserve">Report by Public Works Director Will Harris. </w:t>
      </w:r>
      <w:r w:rsidR="00296F6A">
        <w:t xml:space="preserve">  </w:t>
      </w:r>
    </w:p>
    <w:p w:rsidR="00F626FA" w:rsidRDefault="00F626FA"/>
    <w:p w:rsidR="00296F6A" w:rsidRDefault="009F5C4D">
      <w:r>
        <w:t>Report by Fire Chief, Tyler Lathom.  Planning on doing a fund raiser pork chop lunch during city wide garage sale Sept. 19 (drive up only)</w:t>
      </w:r>
      <w:r w:rsidR="00C71A2A">
        <w:t xml:space="preserve"> and possibly another one in October.</w:t>
      </w:r>
      <w:r w:rsidR="00296F6A">
        <w:t xml:space="preserve">  Grant from Farm &amp; Home was received for $750.00 and will be used to assist in upgrading some of the equipment</w:t>
      </w:r>
    </w:p>
    <w:p w:rsidR="00296F6A" w:rsidRDefault="00296F6A"/>
    <w:p w:rsidR="009F5C4D" w:rsidRDefault="00296F6A">
      <w:r>
        <w:t xml:space="preserve">City wide clean-up </w:t>
      </w:r>
      <w:r w:rsidR="00B139B8">
        <w:t>on Sept 26, 2020.</w:t>
      </w:r>
      <w:r>
        <w:t xml:space="preserve"> </w:t>
      </w:r>
      <w:r w:rsidR="00B139B8">
        <w:t>9</w:t>
      </w:r>
      <w:r w:rsidR="002B3119">
        <w:t>:am</w:t>
      </w:r>
      <w:r w:rsidR="00B139B8">
        <w:t>-12pm</w:t>
      </w:r>
    </w:p>
    <w:p w:rsidR="00B139B8" w:rsidRDefault="00B139B8"/>
    <w:p w:rsidR="00B139B8" w:rsidRDefault="00B139B8">
      <w:r>
        <w:t>Water tower was painted.</w:t>
      </w:r>
    </w:p>
    <w:p w:rsidR="00B139B8" w:rsidRDefault="00B139B8"/>
    <w:p w:rsidR="00B139B8" w:rsidRDefault="002B3119">
      <w:r>
        <w:t>Cass County Health Department will be giving f</w:t>
      </w:r>
      <w:r w:rsidR="00B139B8">
        <w:t>lu shots on Oct. 22</w:t>
      </w:r>
      <w:r>
        <w:t>, 2020 from</w:t>
      </w:r>
      <w:r w:rsidR="00B139B8">
        <w:t xml:space="preserve"> 9</w:t>
      </w:r>
      <w:r>
        <w:t>:am</w:t>
      </w:r>
      <w:r w:rsidR="00B139B8">
        <w:t>-12</w:t>
      </w:r>
      <w:r>
        <w:t>:pm and</w:t>
      </w:r>
      <w:r w:rsidR="00B139B8">
        <w:t xml:space="preserve"> Oct. 27</w:t>
      </w:r>
      <w:r>
        <w:t>, 2020 from</w:t>
      </w:r>
      <w:r w:rsidR="00B139B8">
        <w:t xml:space="preserve"> 3</w:t>
      </w:r>
      <w:r>
        <w:t>:pm</w:t>
      </w:r>
      <w:r w:rsidR="00B139B8">
        <w:t>-6pm</w:t>
      </w:r>
      <w:r w:rsidR="00A52BC8">
        <w:t xml:space="preserve"> at James Park, Ashland, IL.  </w:t>
      </w:r>
      <w:r w:rsidR="00B139B8">
        <w:t>Flyers will be distributed around town.</w:t>
      </w:r>
    </w:p>
    <w:p w:rsidR="002B3119" w:rsidRDefault="002B3119"/>
    <w:p w:rsidR="00B139B8" w:rsidRDefault="00B139B8">
      <w:r>
        <w:t>Sept</w:t>
      </w:r>
      <w:r w:rsidR="002B3119">
        <w:t>ember</w:t>
      </w:r>
      <w:r>
        <w:t xml:space="preserve"> 24</w:t>
      </w:r>
      <w:r w:rsidR="002B3119">
        <w:t>, 2020</w:t>
      </w:r>
      <w:r>
        <w:t xml:space="preserve"> we will have a </w:t>
      </w:r>
      <w:proofErr w:type="spellStart"/>
      <w:r>
        <w:t>TIF</w:t>
      </w:r>
      <w:proofErr w:type="spellEnd"/>
      <w:r w:rsidR="00A52BC8">
        <w:t xml:space="preserve"> J</w:t>
      </w:r>
      <w:r>
        <w:t xml:space="preserve">oint </w:t>
      </w:r>
      <w:r w:rsidR="00A52BC8">
        <w:t>R</w:t>
      </w:r>
      <w:r>
        <w:t xml:space="preserve">eview </w:t>
      </w:r>
      <w:r w:rsidR="00A52BC8">
        <w:t>B</w:t>
      </w:r>
      <w:r>
        <w:t>oard meeting done via ZOOM or teleconferencing.  This is scheduled for 11:30am.</w:t>
      </w:r>
    </w:p>
    <w:p w:rsidR="002B3119" w:rsidRDefault="002B3119"/>
    <w:p w:rsidR="00B139B8" w:rsidRDefault="00B139B8" w:rsidP="00B139B8">
      <w:r>
        <w:lastRenderedPageBreak/>
        <w:t>Dunn</w:t>
      </w:r>
      <w:r w:rsidR="00A52BC8">
        <w:t>’s</w:t>
      </w:r>
      <w:r>
        <w:t xml:space="preserve"> road grader busted the concrete cover at Honolulu and Franklin Street. </w:t>
      </w:r>
      <w:r w:rsidR="002B3119">
        <w:t>Village</w:t>
      </w:r>
      <w:r>
        <w:t xml:space="preserve"> will get it fixed.</w:t>
      </w:r>
    </w:p>
    <w:p w:rsidR="00A52BC8" w:rsidRDefault="00A52BC8" w:rsidP="00B139B8"/>
    <w:p w:rsidR="00456757" w:rsidRDefault="00B139B8">
      <w:r>
        <w:t xml:space="preserve">Aaron Gilbreth </w:t>
      </w:r>
      <w:r w:rsidR="002B3119">
        <w:t>was present and explained he is</w:t>
      </w:r>
      <w:r>
        <w:t xml:space="preserve"> experiencing major mosquito i</w:t>
      </w:r>
      <w:r w:rsidR="002B3119">
        <w:t xml:space="preserve">ssues from the home to the east; </w:t>
      </w:r>
      <w:r>
        <w:t>the gutters are full of water which harbor</w:t>
      </w:r>
      <w:r w:rsidR="002B3119">
        <w:t>s</w:t>
      </w:r>
      <w:r>
        <w:t xml:space="preserve"> the mosquito issue.  He has not confronted the homeowner.  After discussion, the village will see what actions from the Police department can be taken.</w:t>
      </w:r>
    </w:p>
    <w:p w:rsidR="00A52BC8" w:rsidRDefault="00A52BC8"/>
    <w:p w:rsidR="00B139B8" w:rsidRDefault="00B139B8">
      <w:r>
        <w:t>No old business.</w:t>
      </w:r>
    </w:p>
    <w:p w:rsidR="00A2758C" w:rsidRDefault="00B139B8">
      <w:r>
        <w:t xml:space="preserve">New business.  </w:t>
      </w:r>
    </w:p>
    <w:p w:rsidR="00A2758C" w:rsidRDefault="00A2758C"/>
    <w:p w:rsidR="00B139B8" w:rsidRDefault="00980D64">
      <w:r>
        <w:t xml:space="preserve">There will be a </w:t>
      </w:r>
      <w:r w:rsidR="005611BB">
        <w:t xml:space="preserve">short </w:t>
      </w:r>
      <w:r w:rsidR="00B139B8">
        <w:t>executive session to discuss personnel matters.</w:t>
      </w:r>
    </w:p>
    <w:p w:rsidR="00A2758C" w:rsidRDefault="00A2758C"/>
    <w:p w:rsidR="00B139B8" w:rsidRDefault="00B139B8">
      <w:r>
        <w:t xml:space="preserve">Motion to go into executive session </w:t>
      </w:r>
      <w:r w:rsidR="00A2758C">
        <w:t xml:space="preserve">to discuss personnel matters </w:t>
      </w:r>
      <w:r>
        <w:t>by Brian Rennecker, seconded by Nathan Grieme.  Motion carried.</w:t>
      </w:r>
    </w:p>
    <w:p w:rsidR="00DB40E7" w:rsidRDefault="00DB40E7"/>
    <w:p w:rsidR="00A2758C" w:rsidRDefault="00A2758C"/>
    <w:p w:rsidR="00C8677F" w:rsidRDefault="00C8677F">
      <w:r>
        <w:t>Motion to come back in by Frank, seconded by Judy.  Motion carried.</w:t>
      </w:r>
    </w:p>
    <w:p w:rsidR="009408CE" w:rsidRDefault="009408CE"/>
    <w:p w:rsidR="00C8677F" w:rsidRDefault="00C8677F">
      <w:r>
        <w:t>Motion to hire Anthony Smith pending a certified abstract of his driving record</w:t>
      </w:r>
      <w:r w:rsidR="001D5D7E">
        <w:t xml:space="preserve"> by Frank Wallace, s</w:t>
      </w:r>
      <w:r>
        <w:t>econded by Richard</w:t>
      </w:r>
      <w:r w:rsidR="005611BB">
        <w:t xml:space="preserve"> Turner</w:t>
      </w:r>
      <w:r>
        <w:t>.  Motion carried by roll call vote.</w:t>
      </w:r>
    </w:p>
    <w:p w:rsidR="00C8677F" w:rsidRDefault="00C8677F"/>
    <w:p w:rsidR="00C8677F" w:rsidRDefault="00C8677F">
      <w:r>
        <w:t xml:space="preserve">Motion to adjourn by Nathan Grieme, seconded by </w:t>
      </w:r>
      <w:r w:rsidR="009408CE">
        <w:t>Frank Wallace.  Motion carried.</w:t>
      </w:r>
    </w:p>
    <w:p w:rsidR="009D2EA3" w:rsidRDefault="00DB40E7">
      <w:r>
        <w:t>Meeting adjourned at 7:</w:t>
      </w:r>
      <w:r w:rsidR="009408CE">
        <w:t>21</w:t>
      </w:r>
      <w:r>
        <w:t>pm.</w:t>
      </w:r>
    </w:p>
    <w:p w:rsidR="009F5C4D" w:rsidRDefault="009F5C4D"/>
    <w:p w:rsidR="00E671FF" w:rsidRDefault="000B5882">
      <w:r>
        <w:t>Pamela</w:t>
      </w:r>
      <w:r w:rsidR="00E671FF">
        <w:t xml:space="preserve"> Gardner, Clerk</w:t>
      </w:r>
    </w:p>
    <w:p w:rsidR="009408CE" w:rsidRDefault="009408CE"/>
    <w:p w:rsidR="009408CE" w:rsidRDefault="009408CE"/>
    <w:p w:rsidR="009408CE" w:rsidRDefault="009408CE"/>
    <w:p w:rsidR="009408CE" w:rsidRDefault="009408CE"/>
    <w:p w:rsidR="009408CE" w:rsidRDefault="009408CE"/>
    <w:p w:rsidR="009408CE" w:rsidRDefault="009408CE"/>
    <w:p w:rsidR="009408CE" w:rsidRPr="009408CE" w:rsidRDefault="009408CE" w:rsidP="009408CE">
      <w:pPr>
        <w:jc w:val="center"/>
        <w:rPr>
          <w:b/>
          <w:sz w:val="48"/>
          <w:szCs w:val="48"/>
        </w:rPr>
      </w:pPr>
      <w:r w:rsidRPr="009408CE">
        <w:rPr>
          <w:b/>
          <w:sz w:val="48"/>
          <w:szCs w:val="48"/>
        </w:rPr>
        <w:t>Village of Ashland</w:t>
      </w:r>
    </w:p>
    <w:p w:rsidR="009408CE" w:rsidRPr="009408CE" w:rsidRDefault="009408CE" w:rsidP="009408CE">
      <w:pPr>
        <w:jc w:val="center"/>
        <w:rPr>
          <w:b/>
          <w:sz w:val="48"/>
          <w:szCs w:val="48"/>
        </w:rPr>
      </w:pPr>
      <w:r w:rsidRPr="009408CE">
        <w:rPr>
          <w:b/>
          <w:sz w:val="48"/>
          <w:szCs w:val="48"/>
        </w:rPr>
        <w:t>Executive Board Meeting</w:t>
      </w:r>
    </w:p>
    <w:p w:rsidR="009408CE" w:rsidRPr="009408CE" w:rsidRDefault="009408CE" w:rsidP="009408CE">
      <w:pPr>
        <w:jc w:val="center"/>
        <w:rPr>
          <w:b/>
          <w:sz w:val="48"/>
          <w:szCs w:val="48"/>
        </w:rPr>
      </w:pPr>
      <w:r w:rsidRPr="009408CE">
        <w:rPr>
          <w:b/>
          <w:sz w:val="48"/>
          <w:szCs w:val="48"/>
        </w:rPr>
        <w:t>9/09/2020</w:t>
      </w:r>
    </w:p>
    <w:p w:rsidR="009408CE" w:rsidRDefault="009408CE"/>
    <w:p w:rsidR="009408CE" w:rsidRDefault="009408CE"/>
    <w:p w:rsidR="009408CE" w:rsidRDefault="009408CE"/>
    <w:p w:rsidR="009408CE" w:rsidRDefault="009408CE"/>
    <w:p w:rsidR="00885C7C" w:rsidRDefault="005611BB">
      <w:r>
        <w:t xml:space="preserve"> </w:t>
      </w:r>
    </w:p>
    <w:p w:rsidR="00B139B8" w:rsidRDefault="00B139B8"/>
    <w:p w:rsidR="00B139B8" w:rsidRDefault="009245CD">
      <w:r>
        <w:t>Executive session to</w:t>
      </w:r>
      <w:r w:rsidR="00E13D7F">
        <w:t xml:space="preserve"> discuss per</w:t>
      </w:r>
      <w:r w:rsidR="00C8677F">
        <w:t>s</w:t>
      </w:r>
      <w:r w:rsidR="00E13D7F">
        <w:t>onnel on September 9</w:t>
      </w:r>
      <w:r w:rsidR="00C8677F">
        <w:t>, 2020</w:t>
      </w:r>
      <w:r w:rsidR="00E13D7F">
        <w:t xml:space="preserve">.  Anthony Smith was interviewed for Troy Smith’s position.  </w:t>
      </w:r>
      <w:r w:rsidR="00FC2571">
        <w:t xml:space="preserve">Kitty Mau, </w:t>
      </w:r>
      <w:r w:rsidR="00E13D7F">
        <w:t>Nathan Grieme</w:t>
      </w:r>
      <w:r w:rsidR="005611BB">
        <w:t xml:space="preserve">, </w:t>
      </w:r>
      <w:r w:rsidR="00E13D7F">
        <w:t>Judy Reiser, Will Harris and Troy Smith</w:t>
      </w:r>
      <w:r w:rsidR="005611BB">
        <w:t xml:space="preserve"> were present at the interview.  </w:t>
      </w:r>
      <w:r w:rsidR="00E13D7F">
        <w:t xml:space="preserve"> </w:t>
      </w:r>
      <w:r w:rsidR="00A2758C">
        <w:t xml:space="preserve">He is 26 years old, lives in Petersburg with his girlfriend and new baby. </w:t>
      </w:r>
      <w:r w:rsidR="00E13D7F">
        <w:t xml:space="preserve"> He has had 3 other jobs.  He has a short work history.  The job that he liked the least he stayed for 2 years.  The job he liked the most was for 5 years, doing outside maintenance work.  Seems to be soft spoken and does not seem to be shy of labor.  Will get CDL and Troy and Larry will be training him.  </w:t>
      </w:r>
      <w:r w:rsidR="00A2758C">
        <w:t>He will look into his water license after he has been working for a while.</w:t>
      </w:r>
    </w:p>
    <w:p w:rsidR="00C8677F" w:rsidRDefault="00A2758C">
      <w:r>
        <w:t xml:space="preserve">Originally from Athens.  </w:t>
      </w:r>
      <w:r w:rsidR="00C8677F">
        <w:t xml:space="preserve">Committee discussed snow plowing and water breaks and that he will have to travel as soon as he gets a call.  </w:t>
      </w:r>
    </w:p>
    <w:p w:rsidR="00C8677F" w:rsidRDefault="00C8677F">
      <w:r>
        <w:t>Driving record will be requested.  He will need to bring in his own abstract of his driving record from Secretary of State.  It must be certified.  There is a minimal cost.</w:t>
      </w:r>
    </w:p>
    <w:p w:rsidR="00C8677F" w:rsidRDefault="00C8677F"/>
    <w:p w:rsidR="00C8677F" w:rsidRDefault="00C8677F">
      <w:r>
        <w:t xml:space="preserve">Pay this young man $13.00.  No probationary period needed.  </w:t>
      </w:r>
    </w:p>
    <w:p w:rsidR="00C8677F" w:rsidRDefault="00FC2571">
      <w:r>
        <w:t>No health insurance benefits.  R</w:t>
      </w:r>
      <w:r w:rsidR="00C8677F">
        <w:t>etirement</w:t>
      </w:r>
      <w:r>
        <w:t xml:space="preserve"> package as stated in the employee handbook is available after one year of service</w:t>
      </w:r>
      <w:r w:rsidR="00C8677F">
        <w:t xml:space="preserve">.  </w:t>
      </w:r>
      <w:r w:rsidR="009245CD">
        <w:t>Incentives for the water license.</w:t>
      </w:r>
    </w:p>
    <w:p w:rsidR="00C8677F" w:rsidRDefault="00C8677F"/>
    <w:p w:rsidR="00C8677F" w:rsidRDefault="00C8677F">
      <w:r>
        <w:t>Motion to leave exec. Session by Nathan, seconded by Frank at 7:14pm.  Motion carried.</w:t>
      </w:r>
    </w:p>
    <w:p w:rsidR="009408CE" w:rsidRDefault="009408CE"/>
    <w:p w:rsidR="009408CE" w:rsidRDefault="009408CE"/>
    <w:p w:rsidR="00C8677F" w:rsidRDefault="009408CE">
      <w:r>
        <w:t>Pam Gardner, Clerk</w:t>
      </w:r>
    </w:p>
    <w:sectPr w:rsidR="00C86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49C"/>
    <w:multiLevelType w:val="hybridMultilevel"/>
    <w:tmpl w:val="0D78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55585"/>
    <w:multiLevelType w:val="hybridMultilevel"/>
    <w:tmpl w:val="5978B470"/>
    <w:lvl w:ilvl="0" w:tplc="59B00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5A"/>
    <w:rsid w:val="000001A9"/>
    <w:rsid w:val="00015DFF"/>
    <w:rsid w:val="00016EE8"/>
    <w:rsid w:val="00020F5A"/>
    <w:rsid w:val="00033C9D"/>
    <w:rsid w:val="00034841"/>
    <w:rsid w:val="0004218A"/>
    <w:rsid w:val="000A1F5C"/>
    <w:rsid w:val="000B5882"/>
    <w:rsid w:val="000C1E83"/>
    <w:rsid w:val="000D339A"/>
    <w:rsid w:val="001073F5"/>
    <w:rsid w:val="00122829"/>
    <w:rsid w:val="001542CE"/>
    <w:rsid w:val="001559FC"/>
    <w:rsid w:val="001571D7"/>
    <w:rsid w:val="00163E6C"/>
    <w:rsid w:val="00170AC5"/>
    <w:rsid w:val="001A54C7"/>
    <w:rsid w:val="001D5D7E"/>
    <w:rsid w:val="001F18A6"/>
    <w:rsid w:val="002253D2"/>
    <w:rsid w:val="002703BE"/>
    <w:rsid w:val="0027367A"/>
    <w:rsid w:val="002814EB"/>
    <w:rsid w:val="00293379"/>
    <w:rsid w:val="00296F6A"/>
    <w:rsid w:val="002B3119"/>
    <w:rsid w:val="002F7DAA"/>
    <w:rsid w:val="00334E35"/>
    <w:rsid w:val="00341191"/>
    <w:rsid w:val="00362BAD"/>
    <w:rsid w:val="003D08E3"/>
    <w:rsid w:val="003D2EE8"/>
    <w:rsid w:val="003E59E7"/>
    <w:rsid w:val="003F2E55"/>
    <w:rsid w:val="00435E1D"/>
    <w:rsid w:val="004540E2"/>
    <w:rsid w:val="00456757"/>
    <w:rsid w:val="004A4327"/>
    <w:rsid w:val="004A4D3C"/>
    <w:rsid w:val="004A6977"/>
    <w:rsid w:val="00503282"/>
    <w:rsid w:val="00521F1B"/>
    <w:rsid w:val="00553B60"/>
    <w:rsid w:val="005611BB"/>
    <w:rsid w:val="005620F7"/>
    <w:rsid w:val="005639C6"/>
    <w:rsid w:val="00566394"/>
    <w:rsid w:val="005A1525"/>
    <w:rsid w:val="005B724E"/>
    <w:rsid w:val="005C6B8B"/>
    <w:rsid w:val="005E0F97"/>
    <w:rsid w:val="005E5CE5"/>
    <w:rsid w:val="005F122B"/>
    <w:rsid w:val="0060575F"/>
    <w:rsid w:val="00616C99"/>
    <w:rsid w:val="006221FB"/>
    <w:rsid w:val="00653830"/>
    <w:rsid w:val="006904ED"/>
    <w:rsid w:val="006B6A91"/>
    <w:rsid w:val="006E0E01"/>
    <w:rsid w:val="007100D2"/>
    <w:rsid w:val="0071613A"/>
    <w:rsid w:val="00725CFA"/>
    <w:rsid w:val="00733573"/>
    <w:rsid w:val="0075079F"/>
    <w:rsid w:val="00775CA7"/>
    <w:rsid w:val="0078337F"/>
    <w:rsid w:val="007865BB"/>
    <w:rsid w:val="007A1C88"/>
    <w:rsid w:val="007B3A59"/>
    <w:rsid w:val="007B6DCD"/>
    <w:rsid w:val="007D38AB"/>
    <w:rsid w:val="007E72EA"/>
    <w:rsid w:val="00840635"/>
    <w:rsid w:val="00851033"/>
    <w:rsid w:val="00885C7C"/>
    <w:rsid w:val="008A2DDF"/>
    <w:rsid w:val="008B0BED"/>
    <w:rsid w:val="009245CD"/>
    <w:rsid w:val="009323C8"/>
    <w:rsid w:val="009408CE"/>
    <w:rsid w:val="00940939"/>
    <w:rsid w:val="00954981"/>
    <w:rsid w:val="00977344"/>
    <w:rsid w:val="00980D64"/>
    <w:rsid w:val="009C6ABC"/>
    <w:rsid w:val="009D2EA3"/>
    <w:rsid w:val="009F5C4D"/>
    <w:rsid w:val="00A02BF5"/>
    <w:rsid w:val="00A02FC5"/>
    <w:rsid w:val="00A2758C"/>
    <w:rsid w:val="00A52BC8"/>
    <w:rsid w:val="00A81D9E"/>
    <w:rsid w:val="00AA7700"/>
    <w:rsid w:val="00AA79FD"/>
    <w:rsid w:val="00B00AD8"/>
    <w:rsid w:val="00B139B8"/>
    <w:rsid w:val="00B33193"/>
    <w:rsid w:val="00B332DF"/>
    <w:rsid w:val="00B54388"/>
    <w:rsid w:val="00B77B24"/>
    <w:rsid w:val="00BF5F41"/>
    <w:rsid w:val="00C000D8"/>
    <w:rsid w:val="00C02BFA"/>
    <w:rsid w:val="00C3079D"/>
    <w:rsid w:val="00C61561"/>
    <w:rsid w:val="00C71A2A"/>
    <w:rsid w:val="00C8677F"/>
    <w:rsid w:val="00CE1F1B"/>
    <w:rsid w:val="00CE49C5"/>
    <w:rsid w:val="00D1023A"/>
    <w:rsid w:val="00D12CF9"/>
    <w:rsid w:val="00D220B0"/>
    <w:rsid w:val="00D31FF1"/>
    <w:rsid w:val="00D96B67"/>
    <w:rsid w:val="00DA35CA"/>
    <w:rsid w:val="00DA53CC"/>
    <w:rsid w:val="00DB176A"/>
    <w:rsid w:val="00DB2096"/>
    <w:rsid w:val="00DB381D"/>
    <w:rsid w:val="00DB394E"/>
    <w:rsid w:val="00DB40E7"/>
    <w:rsid w:val="00E13D7F"/>
    <w:rsid w:val="00E52517"/>
    <w:rsid w:val="00E671FF"/>
    <w:rsid w:val="00E91FE5"/>
    <w:rsid w:val="00EA1DC8"/>
    <w:rsid w:val="00EB187D"/>
    <w:rsid w:val="00EF3ED7"/>
    <w:rsid w:val="00F077E8"/>
    <w:rsid w:val="00F165AC"/>
    <w:rsid w:val="00F626FA"/>
    <w:rsid w:val="00F835EB"/>
    <w:rsid w:val="00FC0610"/>
    <w:rsid w:val="00FC2571"/>
    <w:rsid w:val="00FD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33E2B-74B2-4ECD-AC90-48F51711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2C689-05E6-4F96-A42B-4C20FBF3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Ashland</dc:creator>
  <cp:keywords/>
  <dc:description/>
  <cp:lastModifiedBy>Angela</cp:lastModifiedBy>
  <cp:revision>2</cp:revision>
  <cp:lastPrinted>2020-09-21T20:12:00Z</cp:lastPrinted>
  <dcterms:created xsi:type="dcterms:W3CDTF">2020-10-12T22:14:00Z</dcterms:created>
  <dcterms:modified xsi:type="dcterms:W3CDTF">2020-10-12T22:14:00Z</dcterms:modified>
</cp:coreProperties>
</file>